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F5AFC6" w14:textId="13C79523" w:rsidR="0002239F" w:rsidRDefault="00C6624B">
      <w:r>
        <w:t>Jel 3,7–13</w:t>
      </w:r>
    </w:p>
    <w:p w14:paraId="26CCA9E1" w14:textId="77777777" w:rsidR="00C6624B" w:rsidRDefault="00C6624B"/>
    <w:p w14:paraId="753346E1" w14:textId="3B548C49" w:rsidR="00815CE4" w:rsidRDefault="000745FD">
      <w:r>
        <w:t>A hét levél: Jézus Krisztus üzenete hét gyülekezethez.</w:t>
      </w:r>
      <w:r w:rsidR="0004007E">
        <w:t xml:space="preserve"> A mennyben lévő, dicsőségben lévő Úr Jézusé.</w:t>
      </w:r>
      <w:r w:rsidR="00962392">
        <w:t xml:space="preserve"> Hét gyülekezet; a hetes szám a teljesség képe, vagyis minden gyülekezethez szól, ezen keresztül minden hívőhöz.</w:t>
      </w:r>
    </w:p>
    <w:p w14:paraId="5ED2E102" w14:textId="5D32B299" w:rsidR="006531B7" w:rsidRDefault="008B64CD">
      <w:r>
        <w:t>A „gyülekezetek angyalainak” üzen</w:t>
      </w:r>
      <w:r w:rsidR="005C42B3">
        <w:t>: a gyülekezetek vezetőinek, pásztorainak.</w:t>
      </w:r>
      <w:r w:rsidR="00002AB5">
        <w:t xml:space="preserve"> Az angyal </w:t>
      </w:r>
      <w:r w:rsidR="008F3F82">
        <w:t xml:space="preserve">„küldött”, aki </w:t>
      </w:r>
      <w:r w:rsidR="004E2D27">
        <w:t>Isten üzenetét vi</w:t>
      </w:r>
      <w:r w:rsidR="008F3F82">
        <w:t>sz</w:t>
      </w:r>
      <w:r w:rsidR="004E2D27">
        <w:t>i az emberekhez</w:t>
      </w:r>
      <w:r w:rsidR="00D55451">
        <w:t xml:space="preserve"> (pl. </w:t>
      </w:r>
      <w:proofErr w:type="spellStart"/>
      <w:r w:rsidR="00D55451">
        <w:t>Lk</w:t>
      </w:r>
      <w:proofErr w:type="spellEnd"/>
      <w:r w:rsidR="00D55451">
        <w:t xml:space="preserve"> 2,10)</w:t>
      </w:r>
      <w:r w:rsidR="00227FC1">
        <w:t xml:space="preserve">, de </w:t>
      </w:r>
      <w:r w:rsidR="003B37C7">
        <w:t xml:space="preserve">feladata </w:t>
      </w:r>
      <w:r w:rsidR="00227FC1">
        <w:t>a vigyázás, megőrzés is (Zsolt 91,11; ApCsel 12,11).</w:t>
      </w:r>
      <w:r w:rsidR="000B3CB9">
        <w:t xml:space="preserve"> Ezt kell tenniük a gyülekezeti vezetőknek is: hirdetni a tiszta Igét, és őrizni a rájuk </w:t>
      </w:r>
      <w:proofErr w:type="spellStart"/>
      <w:r w:rsidR="000B3CB9">
        <w:t>bízottakat</w:t>
      </w:r>
      <w:proofErr w:type="spellEnd"/>
      <w:r w:rsidR="000B3CB9">
        <w:t xml:space="preserve"> hamis tanításoktól, más veszélyektől.</w:t>
      </w:r>
      <w:r w:rsidR="008E257C">
        <w:t xml:space="preserve"> Mi is „angyalok” vagyunk</w:t>
      </w:r>
      <w:r w:rsidR="00BB2B87">
        <w:t>: küldöttek; nekünk is üzenetet kell továbbadnunk, amivel Jézushoz hívjuk az embereket, és</w:t>
      </w:r>
      <w:r w:rsidR="00BD01FA">
        <w:t xml:space="preserve"> küzdenünk kell az ellen, hogy </w:t>
      </w:r>
      <w:r w:rsidR="00F34077">
        <w:t>hamis tanítások, „más jézusok, más lelkek, más evangéliumok”</w:t>
      </w:r>
      <w:r w:rsidR="00A551B0">
        <w:t xml:space="preserve"> áldozatai legyenek.</w:t>
      </w:r>
    </w:p>
    <w:p w14:paraId="2EB2EFD9" w14:textId="11435C0A" w:rsidR="00A551B0" w:rsidRDefault="003829F5">
      <w:r>
        <w:t>Jézus Krisztus a Szent és az Igaz.</w:t>
      </w:r>
      <w:r w:rsidR="002D007A">
        <w:t xml:space="preserve"> Szent, aki földi szolgálata idején is „Isten számára elkülönített” volt, nem igazodott a világhoz, mindenben az Atya akaratát cselekedte. Szent, aki</w:t>
      </w:r>
      <w:r w:rsidR="00E13ED0">
        <w:t xml:space="preserve"> gyűlöli</w:t>
      </w:r>
      <w:r w:rsidR="00914308">
        <w:t xml:space="preserve"> a bűnt és megítéli</w:t>
      </w:r>
      <w:r w:rsidR="00A55269">
        <w:t xml:space="preserve"> – de minket nem ítélt el, hanem elhívott, hogy legyünk az övéi, hogy legyünk szentek.</w:t>
      </w:r>
      <w:r w:rsidR="00642F6A">
        <w:t xml:space="preserve"> </w:t>
      </w:r>
      <w:r w:rsidR="00003D1F">
        <w:t>„Mivel Ő, a Szent hívott el titeket, magatok is szentek legyetek egész magatartásotokban” (1Pt 1,15).</w:t>
      </w:r>
      <w:r w:rsidR="00A87F4B">
        <w:t xml:space="preserve"> Ő az Igaz, akiben nincsen bűn, és aki a mi igazságunk és szentségünk is lett (</w:t>
      </w:r>
      <w:r w:rsidR="00360CA7">
        <w:t xml:space="preserve">Jer 23,6; </w:t>
      </w:r>
      <w:r w:rsidR="00A87F4B">
        <w:t>1Kor 1,30).</w:t>
      </w:r>
    </w:p>
    <w:p w14:paraId="1845FA45" w14:textId="09D0208C" w:rsidR="00A87F4B" w:rsidRDefault="00440C02">
      <w:r>
        <w:t>„Megnyitja és senki be nem zárja.”</w:t>
      </w:r>
      <w:r w:rsidR="00305D9C">
        <w:t xml:space="preserve"> Ő nyitotta meg az utat az Atyához.</w:t>
      </w:r>
      <w:r w:rsidR="00FA2399">
        <w:t xml:space="preserve"> Azt mondta: „Én vagyok az ajtó”, rajta keresztül mehettünk be mi is.</w:t>
      </w:r>
      <w:r w:rsidR="006A4107">
        <w:t xml:space="preserve"> Ő nyitotta meg az ajtót ahhoz, hogy értsük és személyesen fogadjuk az igét.</w:t>
      </w:r>
      <w:r w:rsidR="00544F91">
        <w:t xml:space="preserve"> Senki be nem zárja: ha Ő szól hozzám,</w:t>
      </w:r>
      <w:r w:rsidR="005A48AC">
        <w:t xml:space="preserve"> és valamit megértek</w:t>
      </w:r>
      <w:r w:rsidR="00184592">
        <w:t xml:space="preserve"> – </w:t>
      </w:r>
      <w:r w:rsidR="00AB6C6A">
        <w:t xml:space="preserve">ha </w:t>
      </w:r>
      <w:r w:rsidR="00184592">
        <w:t xml:space="preserve">ajándékot kapok, feladatot kapok Tőle – </w:t>
      </w:r>
      <w:r w:rsidR="001D1249">
        <w:t xml:space="preserve">senki sem </w:t>
      </w:r>
      <w:r w:rsidR="005B304A">
        <w:t>törheti le tiltásokkal, okoskodásokkal.</w:t>
      </w:r>
      <w:r w:rsidR="00F4422F">
        <w:t xml:space="preserve"> (De vigyáznom kell: tényleg Krisztus tegye érthetővé az akaratát, ne keverjem bele a saját gondolataimat.)</w:t>
      </w:r>
    </w:p>
    <w:p w14:paraId="323E8A66" w14:textId="60D9A71B" w:rsidR="00F4422F" w:rsidRDefault="00F03EB6">
      <w:r>
        <w:t>„Bezárja és senki meg nem nyitja”</w:t>
      </w:r>
      <w:r w:rsidR="00530EAD">
        <w:t xml:space="preserve"> – azért, mert csak Ő nyithatja meg.</w:t>
      </w:r>
      <w:r w:rsidR="000D715D">
        <w:t xml:space="preserve"> Csakis általa lehet az Atyához menni – minden más ajtót bezár, mert „nem azé, aki akarja”.</w:t>
      </w:r>
      <w:r w:rsidR="00BC4A17">
        <w:t xml:space="preserve"> Csak Ő ad alkalmat a bizonyságtételre, és minket is csak Ő tud elkészíteni rá.</w:t>
      </w:r>
      <w:r w:rsidR="00943B97">
        <w:t xml:space="preserve"> Minden más próbálkozás zárt ajtó:</w:t>
      </w:r>
      <w:r w:rsidR="002B41D6">
        <w:t xml:space="preserve"> nem téríthetek meg senkit</w:t>
      </w:r>
      <w:r w:rsidR="00AA19EE">
        <w:t>, nem hirdethetek olyan üzenetet, ami által szerintem könnyebb elfogadni Krisztust</w:t>
      </w:r>
      <w:r w:rsidR="00C826A0">
        <w:t xml:space="preserve"> – csak úgy, ahogy Ő elém adja.</w:t>
      </w:r>
    </w:p>
    <w:p w14:paraId="0F93A1C4" w14:textId="43171A2D" w:rsidR="00157228" w:rsidRDefault="003308B1">
      <w:r>
        <w:t>Tud a cselekedeteimről.</w:t>
      </w:r>
      <w:r w:rsidR="00597784">
        <w:t xml:space="preserve"> Arról is, amit engedelmesen, az Ő akarata szerint tettem, és arról is, amit a magam akaratából.</w:t>
      </w:r>
      <w:r w:rsidR="008E2A4B">
        <w:t xml:space="preserve"> </w:t>
      </w:r>
      <w:r w:rsidR="007D33CE">
        <w:t>Adott nyitott ajtót, amin bemehettem hozzá, és Őáltala az Atyához.</w:t>
      </w:r>
      <w:r w:rsidR="00B8293F">
        <w:t xml:space="preserve"> Adott olyan nyitott ajtót is, amin másokhoz eljuthatok, Őt hordozhatom,</w:t>
      </w:r>
      <w:r w:rsidR="00B303A9">
        <w:t xml:space="preserve"> hozzá hívhatom azokat, akikhez küld.</w:t>
      </w:r>
      <w:r w:rsidR="00C15A7A">
        <w:t xml:space="preserve"> Nyitott ajtó, de nem mindig könnyű átmenni rajta:</w:t>
      </w:r>
      <w:r w:rsidR="00774D91">
        <w:t xml:space="preserve"> lemondásokkal járhat, a kényelmem, a saját előnyeim</w:t>
      </w:r>
      <w:r w:rsidR="003E1060">
        <w:t>, a biztonságom</w:t>
      </w:r>
      <w:r w:rsidR="00774D91">
        <w:t xml:space="preserve"> feladásával</w:t>
      </w:r>
      <w:r w:rsidR="00373C9C">
        <w:t>.</w:t>
      </w:r>
      <w:r w:rsidR="00F20B7D">
        <w:t xml:space="preserve"> Átmegyek ezeken is?</w:t>
      </w:r>
      <w:r w:rsidR="00AF2C15">
        <w:t xml:space="preserve"> Nem egyedül kell átmennem: Krisztus átment előttem, és most sem marad el és nem hagy el (</w:t>
      </w:r>
      <w:proofErr w:type="spellStart"/>
      <w:r w:rsidR="00AF2C15">
        <w:t>Zsid</w:t>
      </w:r>
      <w:proofErr w:type="spellEnd"/>
      <w:r w:rsidR="00AF2C15">
        <w:t xml:space="preserve"> 13,5).</w:t>
      </w:r>
      <w:r w:rsidR="00157228">
        <w:t xml:space="preserve"> – Most olyanokhoz szól, akik átmentek: megtartották az Ő beszédét, nem tagadták meg az Ő nevét.</w:t>
      </w:r>
    </w:p>
    <w:p w14:paraId="639126E7" w14:textId="42CF5AC9" w:rsidR="00247B55" w:rsidRDefault="00262F90">
      <w:r>
        <w:t>Küld hozzájuk olyanokat, akik „zsidóknak mondják magukat, de hazudnak”.</w:t>
      </w:r>
      <w:r w:rsidR="008216D1">
        <w:t xml:space="preserve"> Akik azt mondják, hogy ugyanazt az Istent, az Urat imádják, akit mi is.</w:t>
      </w:r>
      <w:r w:rsidR="00247B55">
        <w:t xml:space="preserve"> Külsőleg zsidók, de nincs a szívük „lélekben, nem betű szerint körülmetélve”</w:t>
      </w:r>
      <w:r w:rsidR="003A7498">
        <w:t xml:space="preserve"> (Róm 2,28–29, Károli)</w:t>
      </w:r>
      <w:r w:rsidR="00247B55">
        <w:t>.</w:t>
      </w:r>
      <w:r w:rsidR="007F1F03">
        <w:t xml:space="preserve"> </w:t>
      </w:r>
      <w:r w:rsidR="00EC7CF9">
        <w:t>Azért küldi hozzánk, mert őket is meg akarja menteni.</w:t>
      </w:r>
      <w:r w:rsidR="007D1A32">
        <w:t xml:space="preserve"> „Azt cselekszem, hogy eljöjjenek és leboruljanak a lábaid előtt”</w:t>
      </w:r>
      <w:r w:rsidR="00E24287">
        <w:t>: nem vitatkoznak, nem akarják a maguk hamis vallását elfogadtatni velünk</w:t>
      </w:r>
      <w:r w:rsidR="003B20B4">
        <w:t>, mert megtudják, hogy Krisztus szeretett minket.</w:t>
      </w:r>
      <w:r w:rsidR="00DB78F0">
        <w:t xml:space="preserve"> Valójában Krisztus előtt borulnak le azért, amit velünk cselekedett.</w:t>
      </w:r>
    </w:p>
    <w:p w14:paraId="7BC8BE5E" w14:textId="1D33AFFD" w:rsidR="00132B1C" w:rsidRDefault="00086391">
      <w:r>
        <w:t>„Megtartottad állhatatosságra intő beszédemet”</w:t>
      </w:r>
      <w:r w:rsidR="002C44C7">
        <w:t xml:space="preserve">, nem igazodtál a világhoz (Róm 12,2), nem saját erőből próbáltál harcolni, hanem Krisztushoz ragaszkodtál, akinek van ereje a </w:t>
      </w:r>
      <w:r w:rsidR="002C44C7">
        <w:lastRenderedPageBreak/>
        <w:t>megtartáshoz (</w:t>
      </w:r>
      <w:proofErr w:type="spellStart"/>
      <w:r w:rsidR="002C44C7">
        <w:t>Ézs</w:t>
      </w:r>
      <w:proofErr w:type="spellEnd"/>
      <w:r w:rsidR="002C44C7">
        <w:t xml:space="preserve"> 63,1)</w:t>
      </w:r>
      <w:r w:rsidR="00FB6BF1">
        <w:t>; még csak nem is akartad siettetni az Ő visszajövetelét, hanem türelmes voltál</w:t>
      </w:r>
      <w:r w:rsidR="0090687D">
        <w:t>.</w:t>
      </w:r>
      <w:r w:rsidR="00A40540">
        <w:t xml:space="preserve"> A következő ígéret: „én is megtartalak téged” nem jutalom, nem fizetség, hanem</w:t>
      </w:r>
      <w:r w:rsidR="00B4622F">
        <w:t xml:space="preserve"> folytatás: eddig is Ő tartott meg.</w:t>
      </w:r>
      <w:r w:rsidR="00F40F2D">
        <w:t xml:space="preserve"> Azért tudtam nem a világra és nem a saját erőmre támaszkodni, mert volt Krisztusom.</w:t>
      </w:r>
      <w:r w:rsidR="00DC5872">
        <w:t xml:space="preserve"> Amikor elengedtem a kezét, elestem, de mindig Ő emelt fel.</w:t>
      </w:r>
      <w:r w:rsidR="001E0A66">
        <w:t xml:space="preserve"> Ugyanazzal a kézzel, amivel felemelt és megtartott, fog megtartani „a megpróbáltatás órájá</w:t>
      </w:r>
      <w:r w:rsidR="001E0A66" w:rsidRPr="00C77A4F">
        <w:rPr>
          <w:i/>
          <w:iCs/>
          <w:u w:val="single"/>
        </w:rPr>
        <w:t>tól</w:t>
      </w:r>
      <w:r w:rsidR="001E0A66">
        <w:t>”</w:t>
      </w:r>
      <w:r w:rsidR="00702E1B">
        <w:t xml:space="preserve"> (görög)</w:t>
      </w:r>
      <w:r w:rsidR="00511213">
        <w:t>.</w:t>
      </w:r>
      <w:r w:rsidR="00CA4E5B">
        <w:t xml:space="preserve"> Ez </w:t>
      </w:r>
      <w:r w:rsidR="00EC6193">
        <w:t xml:space="preserve">már </w:t>
      </w:r>
      <w:r w:rsidR="00CA4E5B">
        <w:t>nem a hívők megpróbáltatása:</w:t>
      </w:r>
      <w:r w:rsidR="00AC534E">
        <w:t xml:space="preserve"> ez „az egész világra jön el, hogy megkísértse a föld lakosait”</w:t>
      </w:r>
      <w:r w:rsidR="005C6D65">
        <w:t>: a nagy nyomorúság</w:t>
      </w:r>
      <w:r w:rsidR="00AD749B">
        <w:t>, amitől Krisztus megőrzi (elragadja) azokat, akik ragaszkodnak hozzá.</w:t>
      </w:r>
    </w:p>
    <w:p w14:paraId="2D6A9E2D" w14:textId="77303828" w:rsidR="00AB7B4F" w:rsidRDefault="00DC43FC">
      <w:r>
        <w:t>Hamar eljön: addig kell megtartanunk a hitet, az engedelmességet, a ragaszkodást Krisztushoz</w:t>
      </w:r>
      <w:r w:rsidR="005E0A0E">
        <w:t>.</w:t>
      </w:r>
      <w:r w:rsidR="004531B6">
        <w:t xml:space="preserve"> </w:t>
      </w:r>
      <w:proofErr w:type="spellStart"/>
      <w:r w:rsidR="004531B6">
        <w:t>Ézsau</w:t>
      </w:r>
      <w:proofErr w:type="spellEnd"/>
      <w:r w:rsidR="004531B6">
        <w:t xml:space="preserve"> eladta elsőszülöttségi jogát; </w:t>
      </w:r>
      <w:proofErr w:type="spellStart"/>
      <w:r w:rsidR="004531B6">
        <w:t>Nábóttól</w:t>
      </w:r>
      <w:proofErr w:type="spellEnd"/>
      <w:r w:rsidR="004531B6">
        <w:t xml:space="preserve"> is „atyai örökségét” követelték, de ő nem adta oda</w:t>
      </w:r>
      <w:r w:rsidR="00143CF0">
        <w:t xml:space="preserve"> (1Kir 21,3)</w:t>
      </w:r>
      <w:r w:rsidR="004531B6">
        <w:t>.</w:t>
      </w:r>
      <w:r w:rsidR="00C37389">
        <w:t xml:space="preserve"> Nekünk az Úr az örökségünk.</w:t>
      </w:r>
    </w:p>
    <w:p w14:paraId="297C9625" w14:textId="05D8B5B5" w:rsidR="00AD749B" w:rsidRDefault="006227DD">
      <w:r>
        <w:t>„Senki el ne vegye koronádat.” Az igazság koronáját azok kapják meg, akik vágyva várják az Ő megjelenését.</w:t>
      </w:r>
      <w:r w:rsidR="008F7536">
        <w:t xml:space="preserve"> Akik nem rendezik be a földi életüket úgy, mintha ez lenne az otthonuk</w:t>
      </w:r>
      <w:r w:rsidR="00914E4D">
        <w:t>; akik</w:t>
      </w:r>
      <w:r w:rsidR="00632FD0">
        <w:t>ben Krisztus folyamatosan ott él, vezeti őket, és ők egyre jobban szeretik Őt.</w:t>
      </w:r>
      <w:r w:rsidR="007A6AA2">
        <w:t xml:space="preserve"> Ezt a vágyakozást ne veszítsük el.</w:t>
      </w:r>
    </w:p>
    <w:p w14:paraId="000E3F79" w14:textId="6B0C226A" w:rsidR="007A6AA2" w:rsidRDefault="00FE6B2B">
      <w:r>
        <w:t>„Aki győz, azt oszloppá teszem az én Istenem templomában.”</w:t>
      </w:r>
      <w:r w:rsidR="009717FA">
        <w:t xml:space="preserve"> A hívőknek (a gyülekezetnek) „lelki házzá, szent papsággá” kell válniuk (1Pt 2,5)</w:t>
      </w:r>
      <w:r w:rsidR="00A73C19">
        <w:t>.</w:t>
      </w:r>
      <w:r w:rsidR="009A58DE">
        <w:t xml:space="preserve"> </w:t>
      </w:r>
      <w:r w:rsidR="00CD3BBA">
        <w:t>Az oszlop az, ami tartja az épületet</w:t>
      </w:r>
      <w:r w:rsidR="00A743FD">
        <w:t>. Nem dísz, amit kapunk, hanem feladat, teher.</w:t>
      </w:r>
      <w:r w:rsidR="00AD42EE">
        <w:t xml:space="preserve"> De azt ígéri, hogy onnan nem jövünk ki többé.</w:t>
      </w:r>
      <w:r w:rsidR="001316A4">
        <w:t xml:space="preserve"> Az első templom elpusztult, a Gyülekezet (Egyház) nem fog,</w:t>
      </w:r>
      <w:r w:rsidR="0092374E">
        <w:t xml:space="preserve"> és benne személy szerint mi sem – ha győzünk.</w:t>
      </w:r>
      <w:r w:rsidR="00FC7BB8">
        <w:t xml:space="preserve"> És győz</w:t>
      </w:r>
      <w:r w:rsidR="0029074E">
        <w:t>ni fogu</w:t>
      </w:r>
      <w:r w:rsidR="00FC7BB8">
        <w:t>nk, ha megtartjuk az Ő beszédét.</w:t>
      </w:r>
    </w:p>
    <w:p w14:paraId="608387F6" w14:textId="510DAA43" w:rsidR="005267E6" w:rsidRDefault="005267E6">
      <w:r>
        <w:t>„Felírom rá”: élő, látható bizonyságai leszünk az élő Istennek, Jézus Krisztusnak</w:t>
      </w:r>
      <w:r w:rsidR="009E6F7B">
        <w:t xml:space="preserve"> és „az új Jeruzsálemnek”, vagyis annak, hogy mi oda igyekszünk, mert nekünk Ő ezt készítette el.</w:t>
      </w:r>
    </w:p>
    <w:p w14:paraId="3D1E3AC6" w14:textId="743EAAE8" w:rsidR="00310D7E" w:rsidRDefault="007143A8">
      <w:r>
        <w:t>„Akinek van füle, hallja, mit mond a Lélek a gyülekezeteknek”</w:t>
      </w:r>
      <w:r w:rsidR="00343EE3">
        <w:t xml:space="preserve"> – mindig Krisztust dicsőíti, róla tesz bizonyságot.</w:t>
      </w:r>
      <w:r w:rsidR="00D57F80">
        <w:t xml:space="preserve"> Előttünk is, bennünk is, általunk is Őróla akar bizonyságot tenni.</w:t>
      </w:r>
      <w:r w:rsidR="00480707">
        <w:t xml:space="preserve"> Arra buzdít, hogy ragaszkodjunk hozzá, tartsuk meg a beszédét, és akkor mi is </w:t>
      </w:r>
      <w:r w:rsidR="00644165">
        <w:t>Őróla teszünk bizonyságot, akár beszéddel, akár anélkül</w:t>
      </w:r>
      <w:r w:rsidR="006B2060">
        <w:t xml:space="preserve"> – oszlopként, amire fel van írva az Ő neve</w:t>
      </w:r>
      <w:r w:rsidR="00644165">
        <w:t>.</w:t>
      </w:r>
      <w:r w:rsidR="00C43A0D">
        <w:t xml:space="preserve"> És közben vágyva várjuk az Ő megjelenését.</w:t>
      </w:r>
    </w:p>
    <w:p w14:paraId="70A33C3D" w14:textId="77777777" w:rsidR="00C43A0D" w:rsidRDefault="00C43A0D"/>
    <w:p w14:paraId="38EEC6DA" w14:textId="77777777" w:rsidR="00E739D6" w:rsidRDefault="00E739D6"/>
    <w:p w14:paraId="7095A21B" w14:textId="1B3FB120" w:rsidR="00E739D6" w:rsidRDefault="00E739D6">
      <w:r>
        <w:t>Jel 7,14b–15</w:t>
      </w:r>
    </w:p>
    <w:p w14:paraId="199DCEF5" w14:textId="76BC8215" w:rsidR="007016F3" w:rsidRDefault="00E739D6" w:rsidP="00E739D6">
      <w:r>
        <w:t>„Ezek azok, akik a nagy nyomorúságból jöttek, és megmosták ruhájukat, és megfehérítették a Bárány vérében.</w:t>
      </w:r>
      <w:r>
        <w:t xml:space="preserve"> </w:t>
      </w:r>
      <w:r>
        <w:t>Ezért vannak az Isten trónusa előtt, és szolgálják őt éjjel és nappal az ő templomában, és a trónuson ülő velük lakik.</w:t>
      </w:r>
      <w:r>
        <w:t>”</w:t>
      </w:r>
    </w:p>
    <w:p w14:paraId="624C45C2" w14:textId="77777777" w:rsidR="00FC1C5C" w:rsidRDefault="00FC1C5C" w:rsidP="00E739D6"/>
    <w:sectPr w:rsidR="00FC1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15D"/>
    <w:rsid w:val="00002AB5"/>
    <w:rsid w:val="00003D1F"/>
    <w:rsid w:val="0002239F"/>
    <w:rsid w:val="0003478E"/>
    <w:rsid w:val="00036D15"/>
    <w:rsid w:val="0004007E"/>
    <w:rsid w:val="00062ECC"/>
    <w:rsid w:val="000745FD"/>
    <w:rsid w:val="00086391"/>
    <w:rsid w:val="00094A0B"/>
    <w:rsid w:val="000B3CB9"/>
    <w:rsid w:val="000B66D4"/>
    <w:rsid w:val="000D4476"/>
    <w:rsid w:val="000D715D"/>
    <w:rsid w:val="000E5042"/>
    <w:rsid w:val="000F647C"/>
    <w:rsid w:val="001101E3"/>
    <w:rsid w:val="001316A4"/>
    <w:rsid w:val="00132B1C"/>
    <w:rsid w:val="00143CF0"/>
    <w:rsid w:val="00157228"/>
    <w:rsid w:val="00171AC2"/>
    <w:rsid w:val="00184592"/>
    <w:rsid w:val="001B1522"/>
    <w:rsid w:val="001B5063"/>
    <w:rsid w:val="001D1249"/>
    <w:rsid w:val="001E0A66"/>
    <w:rsid w:val="00214EC2"/>
    <w:rsid w:val="00216E1D"/>
    <w:rsid w:val="00227FC1"/>
    <w:rsid w:val="002332A0"/>
    <w:rsid w:val="00247B55"/>
    <w:rsid w:val="002556D9"/>
    <w:rsid w:val="00262F90"/>
    <w:rsid w:val="00270A6B"/>
    <w:rsid w:val="002840EC"/>
    <w:rsid w:val="00286B75"/>
    <w:rsid w:val="0029074E"/>
    <w:rsid w:val="002B41D6"/>
    <w:rsid w:val="002C44C7"/>
    <w:rsid w:val="002C47AE"/>
    <w:rsid w:val="002D007A"/>
    <w:rsid w:val="002E2AD1"/>
    <w:rsid w:val="002F789A"/>
    <w:rsid w:val="00305D9C"/>
    <w:rsid w:val="00310D7E"/>
    <w:rsid w:val="003308B1"/>
    <w:rsid w:val="00330C0A"/>
    <w:rsid w:val="00337801"/>
    <w:rsid w:val="00343EE3"/>
    <w:rsid w:val="00360CA7"/>
    <w:rsid w:val="00366337"/>
    <w:rsid w:val="00373C9C"/>
    <w:rsid w:val="003829F5"/>
    <w:rsid w:val="003A7498"/>
    <w:rsid w:val="003B20B4"/>
    <w:rsid w:val="003B37C7"/>
    <w:rsid w:val="003B79C8"/>
    <w:rsid w:val="003E1060"/>
    <w:rsid w:val="00440C02"/>
    <w:rsid w:val="004531B6"/>
    <w:rsid w:val="00462C09"/>
    <w:rsid w:val="00480707"/>
    <w:rsid w:val="00484269"/>
    <w:rsid w:val="00490D8C"/>
    <w:rsid w:val="004E2D27"/>
    <w:rsid w:val="00511213"/>
    <w:rsid w:val="005267E6"/>
    <w:rsid w:val="00530EAD"/>
    <w:rsid w:val="00544F91"/>
    <w:rsid w:val="00584BD9"/>
    <w:rsid w:val="00597784"/>
    <w:rsid w:val="005A48AC"/>
    <w:rsid w:val="005A5E15"/>
    <w:rsid w:val="005B304A"/>
    <w:rsid w:val="005C42B3"/>
    <w:rsid w:val="005C6D65"/>
    <w:rsid w:val="005E0A0E"/>
    <w:rsid w:val="005E17AF"/>
    <w:rsid w:val="006227DD"/>
    <w:rsid w:val="0063215D"/>
    <w:rsid w:val="00632FD0"/>
    <w:rsid w:val="00642F6A"/>
    <w:rsid w:val="00644165"/>
    <w:rsid w:val="006531B7"/>
    <w:rsid w:val="00681E98"/>
    <w:rsid w:val="006A0E80"/>
    <w:rsid w:val="006A4107"/>
    <w:rsid w:val="006B2060"/>
    <w:rsid w:val="006C5C57"/>
    <w:rsid w:val="007016F3"/>
    <w:rsid w:val="00702E1B"/>
    <w:rsid w:val="007143A8"/>
    <w:rsid w:val="00743E97"/>
    <w:rsid w:val="00774D91"/>
    <w:rsid w:val="00791B84"/>
    <w:rsid w:val="007A6AA2"/>
    <w:rsid w:val="007D1A32"/>
    <w:rsid w:val="007D1BFC"/>
    <w:rsid w:val="007D33CE"/>
    <w:rsid w:val="007E7F50"/>
    <w:rsid w:val="007F1F03"/>
    <w:rsid w:val="00815CE4"/>
    <w:rsid w:val="0082145D"/>
    <w:rsid w:val="008216D1"/>
    <w:rsid w:val="0085378F"/>
    <w:rsid w:val="008573A0"/>
    <w:rsid w:val="008B64CD"/>
    <w:rsid w:val="008E257C"/>
    <w:rsid w:val="008E2A4B"/>
    <w:rsid w:val="008F3F82"/>
    <w:rsid w:val="008F7536"/>
    <w:rsid w:val="0090687D"/>
    <w:rsid w:val="00914308"/>
    <w:rsid w:val="00914E4D"/>
    <w:rsid w:val="0092374E"/>
    <w:rsid w:val="00930D76"/>
    <w:rsid w:val="00943B97"/>
    <w:rsid w:val="00960CB9"/>
    <w:rsid w:val="00962392"/>
    <w:rsid w:val="009717FA"/>
    <w:rsid w:val="009A58DE"/>
    <w:rsid w:val="009E6F7B"/>
    <w:rsid w:val="00A31DD7"/>
    <w:rsid w:val="00A327F3"/>
    <w:rsid w:val="00A40540"/>
    <w:rsid w:val="00A551B0"/>
    <w:rsid w:val="00A55269"/>
    <w:rsid w:val="00A73C19"/>
    <w:rsid w:val="00A743FD"/>
    <w:rsid w:val="00A87F4B"/>
    <w:rsid w:val="00AA19EE"/>
    <w:rsid w:val="00AB6C6A"/>
    <w:rsid w:val="00AB7B4F"/>
    <w:rsid w:val="00AC098B"/>
    <w:rsid w:val="00AC2053"/>
    <w:rsid w:val="00AC534E"/>
    <w:rsid w:val="00AD42EE"/>
    <w:rsid w:val="00AD749B"/>
    <w:rsid w:val="00AF2C15"/>
    <w:rsid w:val="00B078DE"/>
    <w:rsid w:val="00B110CF"/>
    <w:rsid w:val="00B303A9"/>
    <w:rsid w:val="00B3369A"/>
    <w:rsid w:val="00B4622F"/>
    <w:rsid w:val="00B75B34"/>
    <w:rsid w:val="00B8293F"/>
    <w:rsid w:val="00BB2B87"/>
    <w:rsid w:val="00BC4A17"/>
    <w:rsid w:val="00BD01FA"/>
    <w:rsid w:val="00BD4125"/>
    <w:rsid w:val="00C15A7A"/>
    <w:rsid w:val="00C37389"/>
    <w:rsid w:val="00C43A0D"/>
    <w:rsid w:val="00C6624B"/>
    <w:rsid w:val="00C77A4F"/>
    <w:rsid w:val="00C826A0"/>
    <w:rsid w:val="00C91B6E"/>
    <w:rsid w:val="00C972A1"/>
    <w:rsid w:val="00CA4E5B"/>
    <w:rsid w:val="00CD3BBA"/>
    <w:rsid w:val="00D55451"/>
    <w:rsid w:val="00D57F80"/>
    <w:rsid w:val="00D973AC"/>
    <w:rsid w:val="00DB78F0"/>
    <w:rsid w:val="00DC43FC"/>
    <w:rsid w:val="00DC4FE6"/>
    <w:rsid w:val="00DC5872"/>
    <w:rsid w:val="00DF44D9"/>
    <w:rsid w:val="00DF58D7"/>
    <w:rsid w:val="00E13ED0"/>
    <w:rsid w:val="00E20D70"/>
    <w:rsid w:val="00E24287"/>
    <w:rsid w:val="00E27ADC"/>
    <w:rsid w:val="00E31217"/>
    <w:rsid w:val="00E31FB4"/>
    <w:rsid w:val="00E35727"/>
    <w:rsid w:val="00E739D6"/>
    <w:rsid w:val="00EC6193"/>
    <w:rsid w:val="00EC7CF9"/>
    <w:rsid w:val="00F03EB6"/>
    <w:rsid w:val="00F20B7D"/>
    <w:rsid w:val="00F31BFC"/>
    <w:rsid w:val="00F34077"/>
    <w:rsid w:val="00F40F2D"/>
    <w:rsid w:val="00F4422F"/>
    <w:rsid w:val="00FA2399"/>
    <w:rsid w:val="00FB2EE8"/>
    <w:rsid w:val="00FB6BF1"/>
    <w:rsid w:val="00FC1013"/>
    <w:rsid w:val="00FC1C5C"/>
    <w:rsid w:val="00FC7BB8"/>
    <w:rsid w:val="00FE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EDE48"/>
  <w15:chartTrackingRefBased/>
  <w15:docId w15:val="{E27E03EF-5782-4709-9FAC-02A0B0CB1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6624B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757</Words>
  <Characters>5231</Characters>
  <Application>Microsoft Office Word</Application>
  <DocSecurity>0</DocSecurity>
  <Lines>43</Lines>
  <Paragraphs>11</Paragraphs>
  <ScaleCrop>false</ScaleCrop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191</cp:revision>
  <dcterms:created xsi:type="dcterms:W3CDTF">2024-12-21T06:55:00Z</dcterms:created>
  <dcterms:modified xsi:type="dcterms:W3CDTF">2024-12-21T08:57:00Z</dcterms:modified>
</cp:coreProperties>
</file>